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5D1" w:rsidRPr="000E75D1" w:rsidRDefault="000E75D1" w:rsidP="000E75D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0E7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5F1E46" w:rsidRPr="008A1EC9" w:rsidRDefault="005F1E46" w:rsidP="00C80B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A1EC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Винный тур на Ставрополье!</w:t>
      </w:r>
    </w:p>
    <w:p w:rsidR="00C80B76" w:rsidRPr="000E75D1" w:rsidRDefault="005F1E46" w:rsidP="00C80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</w:t>
      </w:r>
      <w:r w:rsidR="00B97491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мире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винный туризм начал развиваться еще в начале прошлого века. Сегодня любители и знатоки вина могут сами, с помощью туроператора, выбрать те страны и их регионы, вина которых ими больше ценятся.</w:t>
      </w:r>
    </w:p>
    <w:p w:rsidR="00F20753" w:rsidRPr="000E75D1" w:rsidRDefault="00F20753" w:rsidP="00C80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eastAsia="Times New Roman" w:hAnsi="Times New Roman" w:cs="Times New Roman"/>
          <w:b/>
          <w:bCs/>
          <w:i/>
          <w:sz w:val="27"/>
          <w:szCs w:val="27"/>
          <w:lang w:eastAsia="ru-RU"/>
        </w:rPr>
        <w:t>Винный туризм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 —</w:t>
      </w:r>
      <w:r w:rsidR="005F1E46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это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hyperlink r:id="rId7" w:tooltip="Туризм" w:history="1">
        <w:r w:rsidRPr="000E75D1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туризм</w:t>
        </w:r>
      </w:hyperlink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целью которого является (или включает в себя) дегустация, потребление, покупка </w:t>
      </w:r>
      <w:hyperlink r:id="rId8" w:tooltip="Вино" w:history="1">
        <w:r w:rsidRPr="000E75D1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вина</w:t>
        </w:r>
      </w:hyperlink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непосредственно на </w:t>
      </w:r>
      <w:hyperlink r:id="rId9" w:tooltip="Виноделие" w:history="1">
        <w:r w:rsidRPr="000E75D1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винодельне</w:t>
        </w:r>
      </w:hyperlink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. Винный туризм может включать посещение виноделен, виноградников, известных ресторанов, винных фестивалей и других специальных мероприятий.</w:t>
      </w:r>
    </w:p>
    <w:p w:rsidR="00C80B76" w:rsidRPr="000E75D1" w:rsidRDefault="00EC662E" w:rsidP="00C80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</w:pPr>
      <w:r w:rsidRPr="000E75D1">
        <w:rPr>
          <w:rFonts w:ascii="Times New Roman" w:hAnsi="Times New Roman" w:cs="Times New Roman"/>
          <w:sz w:val="27"/>
          <w:szCs w:val="27"/>
        </w:rPr>
        <w:t>Такой вид</w:t>
      </w:r>
      <w:r w:rsidR="00F20753" w:rsidRPr="000E75D1">
        <w:rPr>
          <w:rFonts w:ascii="Times New Roman" w:hAnsi="Times New Roman" w:cs="Times New Roman"/>
          <w:sz w:val="27"/>
          <w:szCs w:val="27"/>
        </w:rPr>
        <w:t xml:space="preserve"> туризм</w:t>
      </w:r>
      <w:r w:rsidRPr="000E75D1">
        <w:rPr>
          <w:rFonts w:ascii="Times New Roman" w:hAnsi="Times New Roman" w:cs="Times New Roman"/>
          <w:sz w:val="27"/>
          <w:szCs w:val="27"/>
        </w:rPr>
        <w:t>а</w:t>
      </w:r>
      <w:r w:rsidR="00F20753" w:rsidRPr="000E75D1">
        <w:rPr>
          <w:rFonts w:ascii="Times New Roman" w:hAnsi="Times New Roman" w:cs="Times New Roman"/>
          <w:sz w:val="27"/>
          <w:szCs w:val="27"/>
        </w:rPr>
        <w:t xml:space="preserve"> в России становится популярнее из года в год. В южных  уголках нашей страны существуют настоящие шедевры виноделия, </w:t>
      </w:r>
      <w:r w:rsidR="00515EBB" w:rsidRPr="000E75D1">
        <w:rPr>
          <w:rFonts w:ascii="Times New Roman" w:hAnsi="Times New Roman" w:cs="Times New Roman"/>
          <w:sz w:val="27"/>
          <w:szCs w:val="27"/>
        </w:rPr>
        <w:t>виноградные вина</w:t>
      </w:r>
      <w:r w:rsidR="00F20753" w:rsidRPr="000E75D1">
        <w:rPr>
          <w:rFonts w:ascii="Times New Roman" w:hAnsi="Times New Roman" w:cs="Times New Roman"/>
          <w:sz w:val="27"/>
          <w:szCs w:val="27"/>
        </w:rPr>
        <w:t xml:space="preserve"> и игристые вина, а также коньяки. По вкусу и аромату они не уступают своим зарубежным конкурентам, а вот цены значительно ниже.</w:t>
      </w:r>
      <w:r w:rsidR="00F20753" w:rsidRPr="000E75D1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t xml:space="preserve"> </w:t>
      </w:r>
    </w:p>
    <w:p w:rsidR="008A1EC9" w:rsidRPr="000E75D1" w:rsidRDefault="00C80B76" w:rsidP="008A1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>На Ставрополье разрабатывается</w:t>
      </w:r>
      <w:r w:rsidR="00AC11BB"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 xml:space="preserve"> проект</w:t>
      </w:r>
      <w:r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 xml:space="preserve"> туристическ</w:t>
      </w:r>
      <w:r w:rsidR="00AC11BB"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>ого</w:t>
      </w:r>
      <w:r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 xml:space="preserve"> маршрут</w:t>
      </w:r>
      <w:r w:rsidR="00AC11BB"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 xml:space="preserve">а, который предусматривает посещение </w:t>
      </w:r>
      <w:r w:rsidR="001267C2"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>7</w:t>
      </w:r>
      <w:r w:rsidR="00AC11BB"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 xml:space="preserve"> винодельческих хозяйств Минераловодского,</w:t>
      </w:r>
      <w:r w:rsidR="00CD255D"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 xml:space="preserve"> Левокумского,</w:t>
      </w:r>
      <w:r w:rsidR="00AC11BB" w:rsidRPr="000E75D1"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t xml:space="preserve"> Буденовского и Благодарненского районов. Это </w:t>
      </w:r>
      <w:r w:rsidR="00AC11BB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ООО </w:t>
      </w:r>
      <w:r w:rsidR="00B02D92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СХП </w:t>
      </w:r>
      <w:r w:rsidR="00AC11BB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«Бештау - Темпельгофф», </w:t>
      </w:r>
      <w:r w:rsidR="00B02D92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Винный тур «Вино </w:t>
      </w:r>
      <w:proofErr w:type="spellStart"/>
      <w:r w:rsidR="00B02D92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Левокумья</w:t>
      </w:r>
      <w:proofErr w:type="spellEnd"/>
      <w:r w:rsidR="00B02D92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гордость Ставрополья»</w:t>
      </w:r>
      <w:r w:rsidR="00AC11BB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, ЗАО «Прасковейское», Виноградная Усадьба «</w:t>
      </w:r>
      <w:proofErr w:type="spellStart"/>
      <w:r w:rsidR="00AC11BB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Журавушка</w:t>
      </w:r>
      <w:proofErr w:type="spellEnd"/>
      <w:r w:rsidR="00AC11BB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CD255D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gramStart"/>
      <w:r w:rsidR="00CD255D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К(</w:t>
      </w:r>
      <w:proofErr w:type="gramEnd"/>
      <w:r w:rsidR="00CD255D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Ф)Х Батрак В.В., Винный тур «Ставрополье»</w:t>
      </w:r>
      <w:r w:rsidR="00AC11BB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AC11BB" w:rsidRPr="000E75D1">
        <w:rPr>
          <w:sz w:val="27"/>
          <w:szCs w:val="27"/>
        </w:rPr>
        <w:t xml:space="preserve"> </w:t>
      </w:r>
      <w:r w:rsidR="00AC11BB" w:rsidRPr="000E75D1">
        <w:rPr>
          <w:rFonts w:ascii="Times New Roman" w:hAnsi="Times New Roman" w:cs="Times New Roman"/>
          <w:sz w:val="27"/>
          <w:szCs w:val="27"/>
        </w:rPr>
        <w:t>Винные туристы</w:t>
      </w:r>
      <w:r w:rsidR="00EC662E" w:rsidRPr="000E75D1">
        <w:rPr>
          <w:rFonts w:ascii="Times New Roman" w:hAnsi="Times New Roman" w:cs="Times New Roman"/>
          <w:sz w:val="27"/>
          <w:szCs w:val="27"/>
        </w:rPr>
        <w:t>,</w:t>
      </w:r>
      <w:r w:rsidR="00AC11BB" w:rsidRPr="000E75D1">
        <w:rPr>
          <w:rFonts w:ascii="Times New Roman" w:hAnsi="Times New Roman" w:cs="Times New Roman"/>
          <w:sz w:val="27"/>
          <w:szCs w:val="27"/>
        </w:rPr>
        <w:t xml:space="preserve"> приезжая в хозяйства, смогут взглянуть на виноградники, попробовать вино «из первых рук», насытиться впечатлениями и приобрести понравивш</w:t>
      </w:r>
      <w:r w:rsidR="008A1EC9" w:rsidRPr="000E75D1">
        <w:rPr>
          <w:rFonts w:ascii="Times New Roman" w:hAnsi="Times New Roman" w:cs="Times New Roman"/>
          <w:sz w:val="27"/>
          <w:szCs w:val="27"/>
        </w:rPr>
        <w:t>иеся</w:t>
      </w:r>
      <w:r w:rsidR="00AC11BB" w:rsidRPr="000E75D1">
        <w:rPr>
          <w:rFonts w:ascii="Times New Roman" w:hAnsi="Times New Roman" w:cs="Times New Roman"/>
          <w:sz w:val="27"/>
          <w:szCs w:val="27"/>
        </w:rPr>
        <w:t xml:space="preserve"> вина.</w:t>
      </w:r>
    </w:p>
    <w:p w:rsidR="002909F1" w:rsidRPr="000E75D1" w:rsidRDefault="00B97491" w:rsidP="00290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E75D1">
        <w:rPr>
          <w:rFonts w:ascii="Times New Roman" w:hAnsi="Times New Roman" w:cs="Times New Roman"/>
          <w:bCs/>
          <w:sz w:val="27"/>
          <w:szCs w:val="27"/>
        </w:rPr>
        <w:t>В</w:t>
      </w:r>
      <w:r w:rsidR="00F8128B" w:rsidRPr="000E75D1">
        <w:rPr>
          <w:rFonts w:ascii="Times New Roman" w:hAnsi="Times New Roman" w:cs="Times New Roman"/>
          <w:bCs/>
          <w:sz w:val="27"/>
          <w:szCs w:val="27"/>
        </w:rPr>
        <w:t xml:space="preserve"> ГКУ «Ставропольвиноградпром»</w:t>
      </w:r>
      <w:r w:rsidR="00F8128B" w:rsidRPr="000E75D1">
        <w:rPr>
          <w:rFonts w:ascii="Times New Roman" w:hAnsi="Times New Roman" w:cs="Times New Roman"/>
          <w:sz w:val="27"/>
          <w:szCs w:val="27"/>
        </w:rPr>
        <w:t xml:space="preserve"> в рамках Школы вина </w:t>
      </w:r>
      <w:r w:rsidRPr="000E75D1">
        <w:rPr>
          <w:rFonts w:ascii="Times New Roman" w:hAnsi="Times New Roman" w:cs="Times New Roman"/>
          <w:sz w:val="27"/>
          <w:szCs w:val="27"/>
        </w:rPr>
        <w:t xml:space="preserve">проводится </w:t>
      </w:r>
      <w:r w:rsidRPr="000E75D1">
        <w:rPr>
          <w:rFonts w:ascii="Times New Roman" w:hAnsi="Times New Roman" w:cs="Times New Roman"/>
          <w:b/>
          <w:i/>
          <w:sz w:val="27"/>
          <w:szCs w:val="27"/>
        </w:rPr>
        <w:t>Винный тур «Ставрополье»</w:t>
      </w:r>
      <w:r w:rsidRPr="000E75D1">
        <w:rPr>
          <w:rFonts w:ascii="Times New Roman" w:hAnsi="Times New Roman" w:cs="Times New Roman"/>
          <w:sz w:val="27"/>
          <w:szCs w:val="27"/>
        </w:rPr>
        <w:t xml:space="preserve">, который включает в себя: презентацию </w:t>
      </w:r>
      <w:r w:rsidRPr="000E75D1">
        <w:rPr>
          <w:rFonts w:ascii="Times New Roman" w:hAnsi="Times New Roman" w:cs="Times New Roman"/>
          <w:bCs/>
          <w:sz w:val="27"/>
          <w:szCs w:val="27"/>
        </w:rPr>
        <w:t>экспозиции «История виноградарства и виноделия Ставропольского края»</w:t>
      </w:r>
      <w:r w:rsidRPr="000E75D1">
        <w:rPr>
          <w:rFonts w:ascii="Times New Roman" w:hAnsi="Times New Roman" w:cs="Times New Roman"/>
          <w:sz w:val="27"/>
          <w:szCs w:val="27"/>
        </w:rPr>
        <w:t xml:space="preserve"> </w:t>
      </w:r>
      <w:r w:rsidR="00F8128B" w:rsidRPr="000E75D1">
        <w:rPr>
          <w:rFonts w:ascii="Times New Roman" w:hAnsi="Times New Roman" w:cs="Times New Roman"/>
          <w:sz w:val="27"/>
          <w:szCs w:val="27"/>
        </w:rPr>
        <w:t>и дегустацию вин ставропольских производителей</w:t>
      </w:r>
      <w:r w:rsidRPr="000E75D1">
        <w:rPr>
          <w:rFonts w:ascii="Times New Roman" w:hAnsi="Times New Roman" w:cs="Times New Roman"/>
          <w:sz w:val="27"/>
          <w:szCs w:val="27"/>
        </w:rPr>
        <w:t>.</w:t>
      </w:r>
    </w:p>
    <w:p w:rsidR="00F8128B" w:rsidRPr="000E75D1" w:rsidRDefault="00F8128B" w:rsidP="00290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E75D1">
        <w:rPr>
          <w:rFonts w:ascii="Times New Roman" w:hAnsi="Times New Roman" w:cs="Times New Roman"/>
          <w:sz w:val="27"/>
          <w:szCs w:val="27"/>
        </w:rPr>
        <w:t>На экспозиции</w:t>
      </w:r>
      <w:r w:rsidR="002909F1" w:rsidRPr="000E75D1">
        <w:rPr>
          <w:rFonts w:ascii="Times New Roman" w:hAnsi="Times New Roman" w:cs="Times New Roman"/>
          <w:sz w:val="27"/>
          <w:szCs w:val="27"/>
        </w:rPr>
        <w:t xml:space="preserve"> участникам</w:t>
      </w:r>
      <w:r w:rsidRPr="000E75D1">
        <w:rPr>
          <w:rFonts w:ascii="Times New Roman" w:hAnsi="Times New Roman" w:cs="Times New Roman"/>
          <w:sz w:val="27"/>
          <w:szCs w:val="27"/>
        </w:rPr>
        <w:t xml:space="preserve"> представл</w:t>
      </w:r>
      <w:r w:rsidR="00B97491" w:rsidRPr="000E75D1">
        <w:rPr>
          <w:rFonts w:ascii="Times New Roman" w:hAnsi="Times New Roman" w:cs="Times New Roman"/>
          <w:sz w:val="27"/>
          <w:szCs w:val="27"/>
        </w:rPr>
        <w:t>яется</w:t>
      </w:r>
      <w:r w:rsidRPr="000E75D1">
        <w:rPr>
          <w:rFonts w:ascii="Times New Roman" w:hAnsi="Times New Roman" w:cs="Times New Roman"/>
          <w:sz w:val="27"/>
          <w:szCs w:val="27"/>
        </w:rPr>
        <w:t xml:space="preserve"> история рождения и формирования отрасли виноградарства и виноделия в России и  на Ставропольской земле в разные периоды (начало XIX века, советский период и начало XXI века), прошлое и настоящее предприятий Ставропольского края и люди, которые внесли огромный вклад в становление статуса края, как развитого винодельческого региона в наши дни.</w:t>
      </w:r>
      <w:r w:rsidR="002909F1" w:rsidRPr="000E75D1">
        <w:rPr>
          <w:rFonts w:ascii="Times New Roman" w:hAnsi="Times New Roman" w:cs="Times New Roman"/>
          <w:sz w:val="27"/>
          <w:szCs w:val="27"/>
        </w:rPr>
        <w:t xml:space="preserve"> </w:t>
      </w:r>
      <w:proofErr w:type="gramEnd"/>
    </w:p>
    <w:p w:rsidR="008A1EC9" w:rsidRPr="000E75D1" w:rsidRDefault="00B02D92" w:rsidP="008A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ООО СХП «Бештау - Темпельгофф»</w:t>
      </w:r>
      <w:r w:rsidR="008A1EC9"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</w:t>
      </w:r>
      <w:r w:rsidR="008A1EC9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расположено на высоте 800 метров над уровнем моря, в месте, где солнце светит практически все 365 дней в году. Хозяйство знаменито винным подвалом, построенным немецкими переселенцами в XIX веке. Немцы, по сути, стояли у самых истоков завода, первым хозяином и основателем которого был императорский наместник князь Георгий Орбелиани. Они привезли сюда лозу из монастырских виноградников на Левом берегу Рейна.</w:t>
      </w:r>
    </w:p>
    <w:p w:rsidR="00622E7C" w:rsidRPr="000E75D1" w:rsidRDefault="008A1EC9" w:rsidP="00622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Дегустационный зал в </w:t>
      </w:r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Филиале ОАО «МКШВ» - «Кавигрис»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приглашает Вас совершить экскурсию по предприятию и лично убедиться в качестве выпускаемой продукции, приобрести навыки истинного ценителя шампанских вин, посетить территорию завода, цехи производства и дегустационный зал. На дегустации представлены образцы </w:t>
      </w:r>
      <w:r w:rsidR="00DE5370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вин виноградных 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</w:t>
      </w:r>
      <w:r w:rsidR="00DE5370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игристых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вин.</w:t>
      </w:r>
    </w:p>
    <w:p w:rsidR="008A1EC9" w:rsidRPr="000E75D1" w:rsidRDefault="008A1EC9" w:rsidP="00622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lastRenderedPageBreak/>
        <w:t xml:space="preserve">Винный тур «Вино </w:t>
      </w:r>
      <w:proofErr w:type="spellStart"/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Левокумья</w:t>
      </w:r>
      <w:proofErr w:type="spellEnd"/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– гордость Ставрополья»</w:t>
      </w:r>
      <w:r w:rsidRPr="000E75D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кроме экскурсий по нескольким винодельческим предприятиям, обеда, дегустации вина и винограда включает посещение казачьей станицы «</w:t>
      </w:r>
      <w:proofErr w:type="spellStart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некрасовцев</w:t>
      </w:r>
      <w:proofErr w:type="spellEnd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потомков донских казаков, покинувших Дон в начале XVIII века. </w:t>
      </w:r>
    </w:p>
    <w:p w:rsidR="008A1EC9" w:rsidRPr="000E75D1" w:rsidRDefault="0022292B" w:rsidP="008A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hAnsi="Times New Roman" w:cs="Times New Roman"/>
          <w:b/>
          <w:i/>
          <w:sz w:val="27"/>
          <w:szCs w:val="27"/>
        </w:rPr>
        <w:t>ЗАО "Прасковейское"</w:t>
      </w:r>
      <w:r w:rsidRPr="000E75D1">
        <w:rPr>
          <w:rFonts w:ascii="Times New Roman" w:hAnsi="Times New Roman" w:cs="Times New Roman"/>
          <w:sz w:val="27"/>
          <w:szCs w:val="27"/>
        </w:rPr>
        <w:t xml:space="preserve"> - одно из крупных и старейших предприятий России, основанное в 1898 году. Гордостью акционерного общества "Прасковейско</w:t>
      </w:r>
      <w:r w:rsidR="007908D5" w:rsidRPr="000E75D1">
        <w:rPr>
          <w:rFonts w:ascii="Times New Roman" w:hAnsi="Times New Roman" w:cs="Times New Roman"/>
          <w:sz w:val="27"/>
          <w:szCs w:val="27"/>
        </w:rPr>
        <w:t>е" безусловно, является винотека - единственная в России по количественному и сортовому наименованию.</w:t>
      </w:r>
      <w:r w:rsidRPr="000E75D1">
        <w:rPr>
          <w:rFonts w:ascii="Times New Roman" w:hAnsi="Times New Roman" w:cs="Times New Roman"/>
          <w:sz w:val="27"/>
          <w:szCs w:val="27"/>
        </w:rPr>
        <w:t xml:space="preserve"> Здесь собрано более 100 тысяч бутылок уникальных вин, произведенных заводом. В экскурсию по заводу входит посещение винных погребов, где проводится дегустация сухих, креплёных, десертных вин и коньяков заводской коллекции.</w:t>
      </w:r>
    </w:p>
    <w:p w:rsidR="008A1EC9" w:rsidRPr="000E75D1" w:rsidRDefault="008A1EC9" w:rsidP="008A1E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Виноградная Усадьба «</w:t>
      </w:r>
      <w:proofErr w:type="spellStart"/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Журавушка</w:t>
      </w:r>
      <w:proofErr w:type="spellEnd"/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»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знакомит посетителей с виноградниками и винным производством СПК</w:t>
      </w:r>
      <w:r w:rsidR="00EC662E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САК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«Большевик», включает посещение государственного сортоиспытательного участка, урок правильного сочетания еды и вина, дегустацию и обед на свежем воздухе.</w:t>
      </w:r>
    </w:p>
    <w:p w:rsidR="00A54128" w:rsidRPr="000E75D1" w:rsidRDefault="008A1EC9" w:rsidP="00A54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«</w:t>
      </w:r>
      <w:proofErr w:type="spellStart"/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Журавушка</w:t>
      </w:r>
      <w:proofErr w:type="spellEnd"/>
      <w:r w:rsidRPr="000E75D1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»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не просто усадьба, а уникальный проект, цель которого – создание великих вин, </w:t>
      </w:r>
      <w:r w:rsidR="002909F1"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консультировали данный проект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энологи</w:t>
      </w:r>
      <w:proofErr w:type="spellEnd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Франции и Италии. В усадьбе действует «Школа вина выходного дня», где можно узнать, где и как выращивают виноград, изучить процессы переработки сырья и создания вина, научиться правильной дегустации вина. Но самый интересный проект «</w:t>
      </w:r>
      <w:proofErr w:type="spellStart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Журавушки</w:t>
      </w:r>
      <w:proofErr w:type="spellEnd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» - «Свое вино». Его участники под руководством опытных виноделов работают на виноградниках и собственными руками создают вино, которое затем можно разлить в бутылки под собственной маркой.</w:t>
      </w:r>
    </w:p>
    <w:p w:rsidR="00A54128" w:rsidRPr="000E75D1" w:rsidRDefault="00A54128" w:rsidP="00A54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ООО ЛВЗ «</w:t>
      </w:r>
      <w:proofErr w:type="spellStart"/>
      <w:r w:rsidRPr="000E75D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Стрижамент</w:t>
      </w:r>
      <w:proofErr w:type="spellEnd"/>
      <w:r w:rsidRPr="000E75D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» (г. Ставрополь).  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В ходе экскурсии по заводу для гостей показывают полный процесс изготовления по всем канонам традиционно русского настоечного производства продукции «</w:t>
      </w:r>
      <w:proofErr w:type="spellStart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Стрижамент</w:t>
      </w:r>
      <w:proofErr w:type="spellEnd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». Предприятие является одним из самых оснащенных в стране уникальным оборудованием для производства настоев, экстрактов, ароматных спиртов и морсов. После показа производственной части завода, туристы предлагают посетить исторический «Музей имени Т.Л. Карловой» с невероятным количеством раритетных экспонатов, связанных с историей жизни предприятия, которая начинается с 1868 года. Заключительным этапом экскурсии, это дегустация продукции производства «</w:t>
      </w:r>
      <w:proofErr w:type="spellStart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Стрижамент</w:t>
      </w:r>
      <w:proofErr w:type="spellEnd"/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», напитков, которые помогают глубже проникнуть в суть вещей и согреть сердце, открыв его гармонии и радости!</w:t>
      </w:r>
    </w:p>
    <w:p w:rsidR="00A54128" w:rsidRPr="000E75D1" w:rsidRDefault="00A54128" w:rsidP="00A54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E75D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Домашнее виноделие «Вино Брежнева» (</w:t>
      </w:r>
      <w:proofErr w:type="spellStart"/>
      <w:r w:rsidRPr="000E75D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Изобильненский</w:t>
      </w:r>
      <w:proofErr w:type="spellEnd"/>
      <w:r w:rsidRPr="000E75D1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район).     </w:t>
      </w:r>
      <w:r w:rsidRPr="000E75D1">
        <w:rPr>
          <w:rFonts w:ascii="Times New Roman" w:eastAsia="Times New Roman" w:hAnsi="Times New Roman" w:cs="Times New Roman"/>
          <w:sz w:val="27"/>
          <w:szCs w:val="27"/>
          <w:lang w:eastAsia="ru-RU"/>
        </w:rPr>
        <w:t> Винный двор С.Н. Брежнева состоит из дегустационного зала и музея виноделия, в котором представлены антикварные предметы: старинные кувшины, подносы, чеканки, блюда. Брежнев много лет занимается виноделием - делает домашнее вино по старинным казачьим рецептам. Есть два погреба: в первом хранятся тысячи бутылок собственного производства, а во втором - вино заложено на хранение и выдержку в дубовые бочки.</w:t>
      </w:r>
    </w:p>
    <w:p w:rsidR="00C80B76" w:rsidRPr="000E75D1" w:rsidRDefault="00C80B76" w:rsidP="00D77308">
      <w:pPr>
        <w:spacing w:line="240" w:lineRule="auto"/>
        <w:jc w:val="both"/>
        <w:rPr>
          <w:sz w:val="27"/>
          <w:szCs w:val="27"/>
        </w:rPr>
      </w:pPr>
    </w:p>
    <w:p w:rsidR="008A1EC9" w:rsidRPr="005F1E46" w:rsidRDefault="008A1EC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1EC9" w:rsidRPr="005F1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E330B"/>
    <w:multiLevelType w:val="multilevel"/>
    <w:tmpl w:val="DBC25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31"/>
    <w:rsid w:val="000E5770"/>
    <w:rsid w:val="000E75D1"/>
    <w:rsid w:val="001267C2"/>
    <w:rsid w:val="0022292B"/>
    <w:rsid w:val="002909F1"/>
    <w:rsid w:val="00515EBB"/>
    <w:rsid w:val="00527593"/>
    <w:rsid w:val="005F1E46"/>
    <w:rsid w:val="00622E7C"/>
    <w:rsid w:val="006C6F4E"/>
    <w:rsid w:val="007908D5"/>
    <w:rsid w:val="008A1EC9"/>
    <w:rsid w:val="00954DE1"/>
    <w:rsid w:val="009C0F9F"/>
    <w:rsid w:val="00A54128"/>
    <w:rsid w:val="00A8090E"/>
    <w:rsid w:val="00AC11BB"/>
    <w:rsid w:val="00B02D92"/>
    <w:rsid w:val="00B97491"/>
    <w:rsid w:val="00BC1931"/>
    <w:rsid w:val="00C80B76"/>
    <w:rsid w:val="00CD255D"/>
    <w:rsid w:val="00D77308"/>
    <w:rsid w:val="00DE5370"/>
    <w:rsid w:val="00EA0E30"/>
    <w:rsid w:val="00EC662E"/>
    <w:rsid w:val="00F20753"/>
    <w:rsid w:val="00F8128B"/>
    <w:rsid w:val="00FE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B76"/>
    <w:pPr>
      <w:ind w:left="720"/>
      <w:contextualSpacing/>
    </w:pPr>
  </w:style>
  <w:style w:type="paragraph" w:styleId="a6">
    <w:name w:val="Body Text"/>
    <w:basedOn w:val="a"/>
    <w:link w:val="a7"/>
    <w:rsid w:val="00EA0E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EA0E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F81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75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B76"/>
    <w:pPr>
      <w:ind w:left="720"/>
      <w:contextualSpacing/>
    </w:pPr>
  </w:style>
  <w:style w:type="paragraph" w:styleId="a6">
    <w:name w:val="Body Text"/>
    <w:basedOn w:val="a"/>
    <w:link w:val="a7"/>
    <w:rsid w:val="00EA0E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EA0E3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F81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6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2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0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1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9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B8%D0%BD%D0%BE" TargetMode="Externa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A2%D1%83%D1%80%D0%B8%D0%B7%D0%B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2%D0%B8%D0%BD%D0%BE%D0%B4%D0%B5%D0%BB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85F07-B5D9-4319-8D4E-C1E4F10A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2014-06-27T07:43:00Z</cp:lastPrinted>
  <dcterms:created xsi:type="dcterms:W3CDTF">2014-06-25T10:40:00Z</dcterms:created>
  <dcterms:modified xsi:type="dcterms:W3CDTF">2015-04-08T12:17:00Z</dcterms:modified>
</cp:coreProperties>
</file>